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附件1：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2019年亳州市文化创意设计大赛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</w:p>
    <w:p>
      <w:pPr>
        <w:spacing w:line="560" w:lineRule="exact"/>
        <w:ind w:firstLine="120" w:firstLineChars="50"/>
        <w:rPr>
          <w:rFonts w:ascii="宋体"/>
          <w:sz w:val="24"/>
        </w:rPr>
      </w:pPr>
      <w:r>
        <w:rPr>
          <w:rFonts w:hint="eastAsia" w:ascii="宋体" w:hAnsi="宋体" w:cs="宋体"/>
          <w:sz w:val="24"/>
        </w:rPr>
        <w:t>编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号：</w:t>
      </w:r>
      <w:r>
        <w:rPr>
          <w:rFonts w:ascii="宋体" w:hAnsi="宋体" w:cs="宋体"/>
          <w:sz w:val="24"/>
        </w:rPr>
        <w:t xml:space="preserve">                                     </w:t>
      </w:r>
      <w:r>
        <w:rPr>
          <w:rFonts w:hint="eastAsia" w:ascii="宋体" w:hAnsi="宋体" w:cs="宋体"/>
          <w:sz w:val="24"/>
        </w:rPr>
        <w:t>填表时间：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年</w:t>
      </w:r>
      <w:r>
        <w:rPr>
          <w:rFonts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日</w:t>
      </w:r>
    </w:p>
    <w:tbl>
      <w:tblPr>
        <w:tblStyle w:val="11"/>
        <w:tblW w:w="8780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13"/>
        <w:gridCol w:w="1003"/>
        <w:gridCol w:w="394"/>
        <w:gridCol w:w="782"/>
        <w:gridCol w:w="872"/>
        <w:gridCol w:w="1283"/>
        <w:gridCol w:w="1142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8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作品名称</w:t>
            </w:r>
          </w:p>
        </w:tc>
        <w:tc>
          <w:tcPr>
            <w:tcW w:w="7300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8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作品种类</w:t>
            </w:r>
          </w:p>
        </w:tc>
        <w:tc>
          <w:tcPr>
            <w:tcW w:w="7300" w:type="dxa"/>
            <w:gridSpan w:val="7"/>
            <w:vAlign w:val="center"/>
          </w:tcPr>
          <w:p>
            <w:pPr>
              <w:snapToGrid w:val="0"/>
              <w:spacing w:line="560" w:lineRule="exact"/>
              <w:ind w:firstLine="480" w:firstLineChars="200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□实物作品   □概念设计  □数字创意   □文化融合</w:t>
            </w:r>
          </w:p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（请在相应选项打√）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8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参赛形式</w:t>
            </w:r>
          </w:p>
        </w:tc>
        <w:tc>
          <w:tcPr>
            <w:tcW w:w="7300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□个人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□团队（名称：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                    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80" w:type="dxa"/>
            <w:gridSpan w:val="9"/>
            <w:shd w:val="clear" w:color="auto" w:fill="E7E6E6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主创人员信息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8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82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142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24" w:type="dxa"/>
            <w:vMerge w:val="restart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相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片</w:t>
            </w:r>
          </w:p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8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户籍所在地</w:t>
            </w:r>
          </w:p>
        </w:tc>
        <w:tc>
          <w:tcPr>
            <w:tcW w:w="5476" w:type="dxa"/>
            <w:gridSpan w:val="6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市</w:t>
            </w:r>
            <w:r>
              <w:rPr>
                <w:rFonts w:ascii="宋体" w:hAnsi="宋体" w:cs="宋体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市</w:t>
            </w:r>
            <w:r>
              <w:rPr>
                <w:rFonts w:ascii="宋体" w:hAnsi="宋体" w:cs="宋体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县（区）</w:t>
            </w:r>
          </w:p>
        </w:tc>
        <w:tc>
          <w:tcPr>
            <w:tcW w:w="1824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8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毕业院校</w:t>
            </w:r>
          </w:p>
        </w:tc>
        <w:tc>
          <w:tcPr>
            <w:tcW w:w="2179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2425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24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8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5476" w:type="dxa"/>
            <w:gridSpan w:val="6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24" w:type="dxa"/>
            <w:vMerge w:val="continue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8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QQ号码</w:t>
            </w:r>
          </w:p>
        </w:tc>
        <w:tc>
          <w:tcPr>
            <w:tcW w:w="3051" w:type="dxa"/>
            <w:gridSpan w:val="4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手机号码</w:t>
            </w:r>
          </w:p>
        </w:tc>
        <w:tc>
          <w:tcPr>
            <w:tcW w:w="296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8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现住地址</w:t>
            </w:r>
          </w:p>
        </w:tc>
        <w:tc>
          <w:tcPr>
            <w:tcW w:w="7300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8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目前状况</w:t>
            </w:r>
          </w:p>
        </w:tc>
        <w:tc>
          <w:tcPr>
            <w:tcW w:w="7300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sz w:val="24"/>
              </w:rPr>
              <w:t xml:space="preserve">在校学生   </w:t>
            </w:r>
            <w:r>
              <w:rPr>
                <w:rFonts w:hint="eastAsia" w:ascii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sz w:val="24"/>
              </w:rPr>
              <w:t xml:space="preserve">在职   </w:t>
            </w:r>
            <w:r>
              <w:rPr>
                <w:rFonts w:hint="eastAsia" w:ascii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sz w:val="24"/>
              </w:rPr>
              <w:t xml:space="preserve">返乡创业  </w:t>
            </w:r>
            <w:r>
              <w:rPr>
                <w:rFonts w:hint="eastAsia" w:ascii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sz w:val="24"/>
              </w:rPr>
              <w:t xml:space="preserve">创业中  </w:t>
            </w:r>
            <w:r>
              <w:rPr>
                <w:rFonts w:hint="eastAsia" w:ascii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sz w:val="24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80" w:type="dxa"/>
            <w:gridSpan w:val="9"/>
            <w:shd w:val="clear" w:color="auto" w:fill="E7E6E6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仿宋_GB2312"/>
                <w:b/>
                <w:bCs/>
                <w:sz w:val="24"/>
              </w:rPr>
            </w:pPr>
            <w:r>
              <w:rPr>
                <w:rFonts w:hint="eastAsia" w:ascii="宋体" w:cs="宋体"/>
                <w:sz w:val="24"/>
              </w:rPr>
              <w:t>其他主要成员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67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仿宋_GB2312"/>
                <w:sz w:val="24"/>
              </w:rPr>
            </w:pPr>
            <w:r>
              <w:rPr>
                <w:rFonts w:hint="eastAsia" w:ascii="宋体"/>
                <w:sz w:val="24"/>
              </w:rPr>
              <w:t>年龄</w:t>
            </w:r>
          </w:p>
        </w:tc>
        <w:tc>
          <w:tcPr>
            <w:tcW w:w="3297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1824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宋体" w:eastAsia="仿宋_GB2312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67" w:type="dxa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3297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824" w:type="dxa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67" w:type="dxa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3297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824" w:type="dxa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67" w:type="dxa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3297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824" w:type="dxa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67" w:type="dxa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3297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824" w:type="dxa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</w:tr>
    </w:tbl>
    <w:tbl>
      <w:tblPr>
        <w:tblStyle w:val="11"/>
        <w:tblpPr w:leftFromText="180" w:rightFromText="180" w:vertAnchor="text" w:horzAnchor="page" w:tblpX="1725" w:tblpY="248"/>
        <w:tblOverlap w:val="never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366"/>
        <w:gridCol w:w="6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1" w:hRule="atLeast"/>
        </w:trPr>
        <w:tc>
          <w:tcPr>
            <w:tcW w:w="1777" w:type="dxa"/>
            <w:gridSpan w:val="2"/>
            <w:vAlign w:val="center"/>
          </w:tcPr>
          <w:p>
            <w:pPr>
              <w:snapToGrid w:val="0"/>
              <w:spacing w:line="56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作品创意介绍</w:t>
            </w:r>
          </w:p>
          <w:p>
            <w:pPr>
              <w:snapToGrid w:val="0"/>
              <w:spacing w:line="56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（3</w:t>
            </w:r>
            <w:r>
              <w:rPr>
                <w:rFonts w:ascii="宋体" w:hAnsi="宋体" w:cs="宋体"/>
                <w:sz w:val="24"/>
              </w:rPr>
              <w:t>00</w:t>
            </w:r>
            <w:r>
              <w:rPr>
                <w:rFonts w:hint="eastAsia" w:ascii="宋体" w:hAnsi="宋体" w:cs="宋体"/>
                <w:sz w:val="24"/>
              </w:rPr>
              <w:t>字内）</w:t>
            </w:r>
          </w:p>
        </w:tc>
        <w:tc>
          <w:tcPr>
            <w:tcW w:w="6783" w:type="dxa"/>
            <w:vAlign w:val="center"/>
          </w:tcPr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6" w:hRule="atLeast"/>
        </w:trPr>
        <w:tc>
          <w:tcPr>
            <w:tcW w:w="8560" w:type="dxa"/>
            <w:gridSpan w:val="3"/>
          </w:tcPr>
          <w:p>
            <w:pPr>
              <w:snapToGrid w:val="0"/>
              <w:spacing w:line="560" w:lineRule="exac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声明：</w:t>
            </w:r>
          </w:p>
          <w:p>
            <w:pPr>
              <w:snapToGrid w:val="0"/>
              <w:spacing w:line="560" w:lineRule="exact"/>
              <w:ind w:firstLine="470" w:firstLineChars="196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本人已详细阅读本次大赛的相关文件，并保证遵守有关规定。</w:t>
            </w:r>
          </w:p>
          <w:p>
            <w:pPr>
              <w:snapToGrid w:val="0"/>
              <w:spacing w:line="560" w:lineRule="exact"/>
              <w:ind w:firstLine="480" w:firstLineChars="200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承诺提供的资料和技术文件真实、可靠，作品的知识产权权利归属明确无争议；未剽窃他人成果；未侵犯他人的知识产权；提供的经济效益及社会效益数据及证明客观、真实。若发生与上述承诺相违背的情形，由本人自行承担全部法律责任。</w:t>
            </w:r>
          </w:p>
          <w:p>
            <w:pPr>
              <w:snapToGrid w:val="0"/>
              <w:spacing w:line="560" w:lineRule="exact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         负责人（签名）</w:t>
            </w:r>
            <w:r>
              <w:rPr>
                <w:rFonts w:ascii="宋体" w:hAnsi="宋体" w:cs="宋体"/>
                <w:sz w:val="24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1411" w:type="dxa"/>
            <w:vAlign w:val="center"/>
          </w:tcPr>
          <w:p>
            <w:pPr>
              <w:spacing w:line="560" w:lineRule="exac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推荐单位 意见</w:t>
            </w:r>
          </w:p>
        </w:tc>
        <w:tc>
          <w:tcPr>
            <w:tcW w:w="7149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（盖章）                </w:t>
            </w: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3" w:hRule="atLeast"/>
        </w:trPr>
        <w:tc>
          <w:tcPr>
            <w:tcW w:w="1411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 办 方</w:t>
            </w:r>
          </w:p>
          <w:p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意    见</w:t>
            </w:r>
          </w:p>
        </w:tc>
        <w:tc>
          <w:tcPr>
            <w:tcW w:w="7149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</w:t>
            </w: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</w:t>
            </w: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（盖章）                 </w:t>
            </w: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年  月  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984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left:182.85pt;margin-top:0pt;height:144pt;width:50.55pt;mso-position-horizontal-relative:margin;z-index:251658240;mso-width-relative:page;mso-height-relative:page;" filled="f" stroked="f" coordsize="21600,21600" o:gfxdata="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sjeo1gAA&#10;AAgBAAAPAAAAAAAAAAEAIAAAACIAAABkcnMvZG93bnJldi54bWxQSwECFAAUAAAACACHTuJACMz9&#10;FSACAAAiBAAADgAAAAAAAAABACAAAAAlAQAAZHJzL2Uyb0RvYy54bWxQSwUGAAAAAAYABgBZAQAA&#10;t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center"/>
                </w:pPr>
                <w:r>
                  <w:rPr>
                    <w:rFonts w:hint="eastAsia"/>
                    <w:sz w:val="24"/>
                    <w:szCs w:val="24"/>
                  </w:rPr>
                  <w:t xml:space="preserve">— </w:t>
                </w:r>
                <w:r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>
                  <w:rPr>
                    <w:sz w:val="24"/>
                    <w:szCs w:val="24"/>
                  </w:rPr>
                  <w:t>5</w:t>
                </w:r>
                <w:r>
                  <w:rPr>
                    <w:rFonts w:hint="eastAsia"/>
                    <w:sz w:val="24"/>
                    <w:szCs w:val="24"/>
                  </w:rPr>
                  <w:fldChar w:fldCharType="end"/>
                </w:r>
                <w:r>
                  <w:rPr>
                    <w:rFonts w:hint="eastAsia"/>
                    <w:sz w:val="24"/>
                    <w:szCs w:val="24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15B58E2"/>
    <w:rsid w:val="000E4592"/>
    <w:rsid w:val="00307893"/>
    <w:rsid w:val="003A0D04"/>
    <w:rsid w:val="004633FD"/>
    <w:rsid w:val="004F5018"/>
    <w:rsid w:val="00704F15"/>
    <w:rsid w:val="009475A5"/>
    <w:rsid w:val="00987FEE"/>
    <w:rsid w:val="00A50FBD"/>
    <w:rsid w:val="00CC4591"/>
    <w:rsid w:val="00D163D8"/>
    <w:rsid w:val="00D21E88"/>
    <w:rsid w:val="00EC4920"/>
    <w:rsid w:val="00F20041"/>
    <w:rsid w:val="00F4220D"/>
    <w:rsid w:val="02FF7274"/>
    <w:rsid w:val="05893184"/>
    <w:rsid w:val="0D4D037C"/>
    <w:rsid w:val="12201E70"/>
    <w:rsid w:val="150A41E6"/>
    <w:rsid w:val="1E2B0608"/>
    <w:rsid w:val="1FEF5D5B"/>
    <w:rsid w:val="24E7487C"/>
    <w:rsid w:val="26F13571"/>
    <w:rsid w:val="2791062F"/>
    <w:rsid w:val="2B5D22C1"/>
    <w:rsid w:val="2DC5096B"/>
    <w:rsid w:val="2DEC245E"/>
    <w:rsid w:val="2F517FCE"/>
    <w:rsid w:val="33A10BC9"/>
    <w:rsid w:val="33A31DCB"/>
    <w:rsid w:val="34B441A7"/>
    <w:rsid w:val="34C52E39"/>
    <w:rsid w:val="3E723ACC"/>
    <w:rsid w:val="415B58E2"/>
    <w:rsid w:val="4795323C"/>
    <w:rsid w:val="47B251A8"/>
    <w:rsid w:val="4B15193F"/>
    <w:rsid w:val="4BD84D3E"/>
    <w:rsid w:val="521038E0"/>
    <w:rsid w:val="535C3439"/>
    <w:rsid w:val="54485D59"/>
    <w:rsid w:val="553E0614"/>
    <w:rsid w:val="56527AB5"/>
    <w:rsid w:val="574B5B70"/>
    <w:rsid w:val="594F3698"/>
    <w:rsid w:val="61C1003F"/>
    <w:rsid w:val="64FC330B"/>
    <w:rsid w:val="69F44CD5"/>
    <w:rsid w:val="6A114832"/>
    <w:rsid w:val="6A2E78DE"/>
    <w:rsid w:val="6B6043C3"/>
    <w:rsid w:val="6DCF49CA"/>
    <w:rsid w:val="753962CB"/>
    <w:rsid w:val="77B17490"/>
    <w:rsid w:val="79DF396A"/>
    <w:rsid w:val="7C451EC0"/>
    <w:rsid w:val="7FDC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仿宋_GB2312"/>
      <w:sz w:val="32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3">
    <w:name w:val="List Paragraph"/>
    <w:basedOn w:val="1"/>
    <w:unhideWhenUsed/>
    <w:uiPriority w:val="99"/>
    <w:pPr>
      <w:ind w:firstLine="420" w:firstLineChars="200"/>
    </w:pPr>
  </w:style>
  <w:style w:type="character" w:customStyle="1" w:styleId="14">
    <w:name w:val="批注框文本 Char"/>
    <w:basedOn w:val="8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586</Words>
  <Characters>3343</Characters>
  <Lines>27</Lines>
  <Paragraphs>7</Paragraphs>
  <ScaleCrop>false</ScaleCrop>
  <LinksUpToDate>false</LinksUpToDate>
  <CharactersWithSpaces>3922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2019-09-28T13:50:00Z</dcterms:created>
  <dc:creator>人生有限公司</dc:creator>
  <cp:lastModifiedBy>李龙</cp:lastModifiedBy>
  <cp:lastPrinted>2019-10-23T09:41:00Z</cp:lastPrinted>
  <dcterms:modified xsi:type="dcterms:W3CDTF">2019-11-13T07:58:12Z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