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outlineLvl w:val="1"/>
        <w:rPr>
          <w:rFonts w:ascii="Songti SC" w:hAnsi="Songti SC" w:eastAsia="Songti SC" w:cs="仿宋_GB2312"/>
          <w:b/>
          <w:color w:val="191919"/>
          <w:sz w:val="32"/>
          <w:shd w:val="clear" w:color="auto" w:fill="FFFFFF"/>
        </w:rPr>
      </w:pPr>
      <w:bookmarkStart w:id="0" w:name="_Toc529729746"/>
      <w:bookmarkStart w:id="1" w:name="_Toc529729552"/>
      <w:r>
        <w:rPr>
          <w:rFonts w:hint="eastAsia" w:ascii="Songti SC" w:hAnsi="Songti SC" w:eastAsia="Songti SC" w:cs="仿宋_GB2312"/>
          <w:b/>
          <w:color w:val="191919"/>
          <w:sz w:val="32"/>
          <w:shd w:val="clear" w:color="auto" w:fill="FFFFFF"/>
        </w:rPr>
        <w:t>附件1 ：   广东（茂名）首届文化创意设计大赛</w:t>
      </w:r>
      <w:bookmarkEnd w:id="0"/>
      <w:bookmarkEnd w:id="1"/>
    </w:p>
    <w:p>
      <w:pPr>
        <w:spacing w:line="600" w:lineRule="exact"/>
        <w:jc w:val="center"/>
        <w:outlineLvl w:val="1"/>
        <w:rPr>
          <w:rFonts w:ascii="Songti SC" w:hAnsi="Songti SC" w:eastAsia="Songti SC" w:cs="仿宋_GB2312"/>
          <w:b/>
          <w:color w:val="191919"/>
          <w:sz w:val="32"/>
          <w:shd w:val="clear" w:color="auto" w:fill="FFFFFF"/>
        </w:rPr>
      </w:pPr>
      <w:bookmarkStart w:id="2" w:name="_Toc529729747"/>
      <w:bookmarkStart w:id="3" w:name="_Toc529729553"/>
      <w:r>
        <w:rPr>
          <w:rFonts w:hint="eastAsia" w:ascii="Songti SC" w:hAnsi="Songti SC" w:eastAsia="Songti SC" w:cs="仿宋_GB2312"/>
          <w:b/>
          <w:color w:val="191919"/>
          <w:sz w:val="32"/>
          <w:shd w:val="clear" w:color="auto" w:fill="FFFFFF"/>
        </w:rPr>
        <w:t>参赛作品申报表</w:t>
      </w:r>
      <w:bookmarkEnd w:id="2"/>
      <w:bookmarkEnd w:id="3"/>
    </w:p>
    <w:tbl>
      <w:tblPr>
        <w:tblStyle w:val="4"/>
        <w:tblW w:w="995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7"/>
        <w:gridCol w:w="633"/>
        <w:gridCol w:w="1285"/>
        <w:gridCol w:w="276"/>
        <w:gridCol w:w="482"/>
        <w:gridCol w:w="1497"/>
        <w:gridCol w:w="428"/>
        <w:gridCol w:w="822"/>
        <w:gridCol w:w="550"/>
        <w:gridCol w:w="2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3635" w:type="dxa"/>
            <w:gridSpan w:val="3"/>
            <w:vAlign w:val="center"/>
          </w:tcPr>
          <w:p>
            <w:pPr>
              <w:widowControl w:val="0"/>
              <w:spacing w:line="4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  <w:r>
              <w:rPr>
                <w:rFonts w:hint="eastAsia"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  <w:t>作品编号（由组委会填写）</w:t>
            </w:r>
          </w:p>
        </w:tc>
        <w:tc>
          <w:tcPr>
            <w:tcW w:w="6320" w:type="dxa"/>
            <w:gridSpan w:val="7"/>
          </w:tcPr>
          <w:p>
            <w:pPr>
              <w:widowControl w:val="0"/>
              <w:spacing w:line="460" w:lineRule="exact"/>
              <w:jc w:val="center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350" w:type="dxa"/>
            <w:gridSpan w:val="2"/>
            <w:vAlign w:val="center"/>
          </w:tcPr>
          <w:p>
            <w:pPr>
              <w:widowControl w:val="0"/>
              <w:spacing w:line="4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  <w:r>
              <w:rPr>
                <w:rFonts w:hint="eastAsia"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  <w:t>作品名称</w:t>
            </w:r>
          </w:p>
        </w:tc>
        <w:tc>
          <w:tcPr>
            <w:tcW w:w="7605" w:type="dxa"/>
            <w:gridSpan w:val="8"/>
          </w:tcPr>
          <w:p>
            <w:pPr>
              <w:widowControl w:val="0"/>
              <w:spacing w:line="460" w:lineRule="exact"/>
              <w:jc w:val="center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350" w:type="dxa"/>
            <w:gridSpan w:val="2"/>
            <w:vAlign w:val="center"/>
          </w:tcPr>
          <w:p>
            <w:pPr>
              <w:widowControl w:val="0"/>
              <w:spacing w:line="4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  <w:r>
              <w:rPr>
                <w:rFonts w:hint="eastAsia"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  <w:t>作品形式（请在□内打“√”)</w:t>
            </w:r>
          </w:p>
        </w:tc>
        <w:tc>
          <w:tcPr>
            <w:tcW w:w="7605" w:type="dxa"/>
            <w:gridSpan w:val="8"/>
            <w:vAlign w:val="center"/>
          </w:tcPr>
          <w:p>
            <w:pPr>
              <w:widowControl w:val="0"/>
              <w:spacing w:line="60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  <w:r>
              <w:rPr>
                <w:rFonts w:hint="eastAsia"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  <w:t>□平面设计作品   □实物</w:t>
            </w:r>
            <w:r>
              <w:rPr>
                <w:rFonts w:hint="eastAsia"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  <w:lang w:eastAsia="zh-CN"/>
              </w:rPr>
              <w:t>或概念设计</w:t>
            </w:r>
            <w:r>
              <w:rPr>
                <w:rFonts w:hint="eastAsia"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  <w:t xml:space="preserve">作品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2350" w:type="dxa"/>
            <w:gridSpan w:val="2"/>
            <w:vMerge w:val="restart"/>
            <w:vAlign w:val="center"/>
          </w:tcPr>
          <w:p>
            <w:pPr>
              <w:widowControl w:val="0"/>
              <w:spacing w:line="460" w:lineRule="exact"/>
              <w:jc w:val="left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  <w:r>
              <w:rPr>
                <w:rFonts w:hint="eastAsia"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  <w:t>实物作品信息</w:t>
            </w:r>
          </w:p>
        </w:tc>
        <w:tc>
          <w:tcPr>
            <w:tcW w:w="2043" w:type="dxa"/>
            <w:gridSpan w:val="3"/>
            <w:vAlign w:val="center"/>
          </w:tcPr>
          <w:p>
            <w:pPr>
              <w:widowControl w:val="0"/>
              <w:spacing w:line="460" w:lineRule="exact"/>
              <w:jc w:val="center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  <w:r>
              <w:rPr>
                <w:rFonts w:hint="eastAsia"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  <w:t>规格（尺寸）</w:t>
            </w:r>
          </w:p>
        </w:tc>
        <w:tc>
          <w:tcPr>
            <w:tcW w:w="1925" w:type="dxa"/>
            <w:gridSpan w:val="2"/>
            <w:vAlign w:val="center"/>
          </w:tcPr>
          <w:p>
            <w:pPr>
              <w:widowControl w:val="0"/>
              <w:spacing w:line="460" w:lineRule="exact"/>
              <w:jc w:val="center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  <w:r>
              <w:rPr>
                <w:rFonts w:hint="eastAsia"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  <w:t>材质</w:t>
            </w:r>
          </w:p>
        </w:tc>
        <w:tc>
          <w:tcPr>
            <w:tcW w:w="1372" w:type="dxa"/>
            <w:gridSpan w:val="2"/>
            <w:vAlign w:val="center"/>
          </w:tcPr>
          <w:p>
            <w:pPr>
              <w:widowControl w:val="0"/>
              <w:spacing w:line="460" w:lineRule="exact"/>
              <w:jc w:val="center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  <w:r>
              <w:rPr>
                <w:rFonts w:hint="eastAsia"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  <w:t>重量</w:t>
            </w:r>
          </w:p>
        </w:tc>
        <w:tc>
          <w:tcPr>
            <w:tcW w:w="2265" w:type="dxa"/>
            <w:vAlign w:val="center"/>
          </w:tcPr>
          <w:p>
            <w:pPr>
              <w:widowControl w:val="0"/>
              <w:spacing w:line="460" w:lineRule="exact"/>
              <w:jc w:val="center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  <w:r>
              <w:rPr>
                <w:rFonts w:hint="eastAsia"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  <w:t>创作时间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2350" w:type="dxa"/>
            <w:gridSpan w:val="2"/>
            <w:vMerge w:val="continue"/>
          </w:tcPr>
          <w:p>
            <w:pPr>
              <w:widowControl w:val="0"/>
              <w:spacing w:line="4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</w:p>
        </w:tc>
        <w:tc>
          <w:tcPr>
            <w:tcW w:w="2043" w:type="dxa"/>
            <w:gridSpan w:val="3"/>
            <w:vAlign w:val="center"/>
          </w:tcPr>
          <w:p>
            <w:pPr>
              <w:widowControl w:val="0"/>
              <w:spacing w:line="460" w:lineRule="exact"/>
              <w:jc w:val="center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  <w:r>
              <w:rPr>
                <w:rFonts w:hint="eastAsia"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925" w:type="dxa"/>
            <w:gridSpan w:val="2"/>
            <w:vAlign w:val="center"/>
          </w:tcPr>
          <w:p>
            <w:pPr>
              <w:widowControl w:val="0"/>
              <w:spacing w:line="460" w:lineRule="exact"/>
              <w:jc w:val="center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</w:p>
        </w:tc>
        <w:tc>
          <w:tcPr>
            <w:tcW w:w="1372" w:type="dxa"/>
            <w:gridSpan w:val="2"/>
            <w:vAlign w:val="center"/>
          </w:tcPr>
          <w:p>
            <w:pPr>
              <w:widowControl w:val="0"/>
              <w:spacing w:line="460" w:lineRule="exact"/>
              <w:jc w:val="center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</w:p>
        </w:tc>
        <w:tc>
          <w:tcPr>
            <w:tcW w:w="2265" w:type="dxa"/>
            <w:vAlign w:val="center"/>
          </w:tcPr>
          <w:p>
            <w:pPr>
              <w:widowControl w:val="0"/>
              <w:spacing w:line="460" w:lineRule="exact"/>
              <w:jc w:val="center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350" w:type="dxa"/>
            <w:gridSpan w:val="2"/>
          </w:tcPr>
          <w:p>
            <w:pPr>
              <w:widowControl w:val="0"/>
              <w:spacing w:line="4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  <w:r>
              <w:rPr>
                <w:rFonts w:hint="eastAsia"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  <w:t>作品（设计）</w:t>
            </w:r>
          </w:p>
          <w:p>
            <w:pPr>
              <w:widowControl w:val="0"/>
              <w:spacing w:line="4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  <w:r>
              <w:rPr>
                <w:rFonts w:hint="eastAsia"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  <w:t>关键词</w:t>
            </w:r>
          </w:p>
        </w:tc>
        <w:tc>
          <w:tcPr>
            <w:tcW w:w="7605" w:type="dxa"/>
            <w:gridSpan w:val="8"/>
          </w:tcPr>
          <w:p>
            <w:pPr>
              <w:widowControl w:val="0"/>
              <w:spacing w:line="4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  <w:jc w:val="center"/>
        </w:trPr>
        <w:tc>
          <w:tcPr>
            <w:tcW w:w="9955" w:type="dxa"/>
            <w:gridSpan w:val="10"/>
          </w:tcPr>
          <w:p>
            <w:pPr>
              <w:widowControl w:val="0"/>
              <w:spacing w:line="4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  <w:r>
              <w:rPr>
                <w:rFonts w:hint="eastAsia"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  <w:t>作品说明（800字内，可另附文档说明）：</w:t>
            </w:r>
          </w:p>
          <w:p>
            <w:pPr>
              <w:widowControl w:val="0"/>
              <w:spacing w:line="4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</w:p>
          <w:p>
            <w:pPr>
              <w:widowControl w:val="0"/>
              <w:spacing w:line="4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</w:p>
          <w:p>
            <w:pPr>
              <w:widowControl w:val="0"/>
              <w:spacing w:line="4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</w:p>
          <w:p>
            <w:pPr>
              <w:widowControl w:val="0"/>
              <w:spacing w:line="4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</w:p>
          <w:p>
            <w:pPr>
              <w:widowControl w:val="0"/>
              <w:spacing w:line="4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</w:p>
          <w:p>
            <w:pPr>
              <w:widowControl w:val="0"/>
              <w:spacing w:line="4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</w:p>
          <w:p>
            <w:pPr>
              <w:widowControl w:val="0"/>
              <w:spacing w:line="4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717" w:type="dxa"/>
            <w:vAlign w:val="center"/>
          </w:tcPr>
          <w:p>
            <w:pPr>
              <w:widowControl w:val="0"/>
              <w:spacing w:line="4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  <w:r>
              <w:rPr>
                <w:rFonts w:hint="eastAsia"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  <w:t>参赛者类别</w:t>
            </w:r>
          </w:p>
        </w:tc>
        <w:tc>
          <w:tcPr>
            <w:tcW w:w="8238" w:type="dxa"/>
            <w:gridSpan w:val="9"/>
          </w:tcPr>
          <w:p>
            <w:pPr>
              <w:widowControl w:val="0"/>
              <w:spacing w:line="4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  <w:r>
              <w:rPr>
                <w:rFonts w:hint="eastAsia"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  <w:t>请在□内打“√”，只能选一个，多选或少选无效，视为放弃参赛：</w:t>
            </w:r>
          </w:p>
          <w:p>
            <w:pPr>
              <w:widowControl w:val="0"/>
              <w:spacing w:line="4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  <w:r>
              <w:rPr>
                <w:rFonts w:hint="eastAsia"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  <w:t>□个人参赛     □团队参赛      □单位参赛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1717" w:type="dxa"/>
            <w:vMerge w:val="restart"/>
            <w:vAlign w:val="center"/>
          </w:tcPr>
          <w:p>
            <w:pPr>
              <w:widowControl w:val="0"/>
              <w:spacing w:line="3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  <w:r>
              <w:rPr>
                <w:rFonts w:hint="eastAsia"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  <w:t>参赛单位（团队、个人）信息</w:t>
            </w:r>
          </w:p>
        </w:tc>
        <w:tc>
          <w:tcPr>
            <w:tcW w:w="8238" w:type="dxa"/>
            <w:gridSpan w:val="9"/>
          </w:tcPr>
          <w:p>
            <w:pPr>
              <w:widowControl w:val="0"/>
              <w:spacing w:line="3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  <w:r>
              <w:rPr>
                <w:rFonts w:hint="eastAsia"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  <w:t xml:space="preserve">单位（团队、个人）名称（姓名）：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17" w:type="dxa"/>
            <w:vMerge w:val="continue"/>
          </w:tcPr>
          <w:p>
            <w:pPr>
              <w:widowControl w:val="0"/>
              <w:spacing w:line="3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</w:p>
        </w:tc>
        <w:tc>
          <w:tcPr>
            <w:tcW w:w="8238" w:type="dxa"/>
            <w:gridSpan w:val="9"/>
          </w:tcPr>
          <w:p>
            <w:pPr>
              <w:widowControl w:val="0"/>
              <w:spacing w:line="3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  <w:r>
              <w:rPr>
                <w:rFonts w:hint="eastAsia"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  <w:t>单位（团队、个人）统一社会代码（身份证号）：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717" w:type="dxa"/>
            <w:vMerge w:val="continue"/>
          </w:tcPr>
          <w:p>
            <w:pPr>
              <w:widowControl w:val="0"/>
              <w:spacing w:line="3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</w:p>
        </w:tc>
        <w:tc>
          <w:tcPr>
            <w:tcW w:w="4173" w:type="dxa"/>
            <w:gridSpan w:val="5"/>
          </w:tcPr>
          <w:p>
            <w:pPr>
              <w:widowControl w:val="0"/>
              <w:spacing w:line="3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  <w:r>
              <w:rPr>
                <w:rFonts w:hint="eastAsia"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  <w:t>指定联系人姓名：</w:t>
            </w:r>
          </w:p>
        </w:tc>
        <w:tc>
          <w:tcPr>
            <w:tcW w:w="4065" w:type="dxa"/>
            <w:gridSpan w:val="4"/>
          </w:tcPr>
          <w:p>
            <w:pPr>
              <w:widowControl w:val="0"/>
              <w:spacing w:line="3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  <w:r>
              <w:rPr>
                <w:rFonts w:hint="eastAsia"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1717" w:type="dxa"/>
            <w:vMerge w:val="continue"/>
          </w:tcPr>
          <w:p>
            <w:pPr>
              <w:widowControl w:val="0"/>
              <w:spacing w:line="3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</w:p>
        </w:tc>
        <w:tc>
          <w:tcPr>
            <w:tcW w:w="8238" w:type="dxa"/>
            <w:gridSpan w:val="9"/>
          </w:tcPr>
          <w:p>
            <w:pPr>
              <w:widowControl w:val="0"/>
              <w:spacing w:line="3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  <w:r>
              <w:rPr>
                <w:rFonts w:hint="eastAsia"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  <w:t>电子邮箱：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717" w:type="dxa"/>
            <w:vMerge w:val="continue"/>
          </w:tcPr>
          <w:p>
            <w:pPr>
              <w:widowControl w:val="0"/>
              <w:spacing w:line="3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</w:p>
        </w:tc>
        <w:tc>
          <w:tcPr>
            <w:tcW w:w="8238" w:type="dxa"/>
            <w:gridSpan w:val="9"/>
          </w:tcPr>
          <w:p>
            <w:pPr>
              <w:widowControl w:val="0"/>
              <w:spacing w:line="3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  <w:r>
              <w:rPr>
                <w:rFonts w:hint="eastAsia"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  <w:t>联系地址及邮编：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1717" w:type="dxa"/>
            <w:vMerge w:val="restart"/>
            <w:vAlign w:val="center"/>
          </w:tcPr>
          <w:p>
            <w:pPr>
              <w:widowControl w:val="0"/>
              <w:spacing w:line="460" w:lineRule="exact"/>
              <w:jc w:val="left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  <w:r>
              <w:rPr>
                <w:rFonts w:hint="eastAsia"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  <w:t>参赛团队</w:t>
            </w:r>
          </w:p>
          <w:p>
            <w:pPr>
              <w:widowControl w:val="0"/>
              <w:spacing w:line="460" w:lineRule="exact"/>
              <w:jc w:val="left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  <w:r>
              <w:rPr>
                <w:rFonts w:hint="eastAsia"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  <w:t>成员信息</w:t>
            </w:r>
          </w:p>
        </w:tc>
        <w:tc>
          <w:tcPr>
            <w:tcW w:w="2194" w:type="dxa"/>
            <w:gridSpan w:val="3"/>
            <w:vAlign w:val="center"/>
          </w:tcPr>
          <w:p>
            <w:pPr>
              <w:widowControl w:val="0"/>
              <w:spacing w:line="460" w:lineRule="exact"/>
              <w:jc w:val="center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  <w:r>
              <w:rPr>
                <w:rFonts w:hint="eastAsia"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  <w:t>姓名</w:t>
            </w:r>
          </w:p>
        </w:tc>
        <w:tc>
          <w:tcPr>
            <w:tcW w:w="3229" w:type="dxa"/>
            <w:gridSpan w:val="4"/>
            <w:vAlign w:val="center"/>
          </w:tcPr>
          <w:p>
            <w:pPr>
              <w:widowControl w:val="0"/>
              <w:spacing w:line="460" w:lineRule="exact"/>
              <w:jc w:val="center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  <w:r>
              <w:rPr>
                <w:rFonts w:hint="eastAsia"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  <w:t>联系电话</w:t>
            </w:r>
          </w:p>
        </w:tc>
        <w:tc>
          <w:tcPr>
            <w:tcW w:w="2815" w:type="dxa"/>
            <w:gridSpan w:val="2"/>
            <w:vAlign w:val="center"/>
          </w:tcPr>
          <w:p>
            <w:pPr>
              <w:widowControl w:val="0"/>
              <w:spacing w:line="460" w:lineRule="exact"/>
              <w:jc w:val="center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  <w:r>
              <w:rPr>
                <w:rFonts w:hint="eastAsia"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  <w:t>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  <w:jc w:val="center"/>
        </w:trPr>
        <w:tc>
          <w:tcPr>
            <w:tcW w:w="1717" w:type="dxa"/>
            <w:vMerge w:val="continue"/>
          </w:tcPr>
          <w:p>
            <w:pPr>
              <w:widowControl w:val="0"/>
              <w:spacing w:line="4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</w:p>
        </w:tc>
        <w:tc>
          <w:tcPr>
            <w:tcW w:w="2194" w:type="dxa"/>
            <w:gridSpan w:val="3"/>
          </w:tcPr>
          <w:p>
            <w:pPr>
              <w:widowControl w:val="0"/>
              <w:spacing w:line="4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</w:p>
        </w:tc>
        <w:tc>
          <w:tcPr>
            <w:tcW w:w="3229" w:type="dxa"/>
            <w:gridSpan w:val="4"/>
          </w:tcPr>
          <w:p>
            <w:pPr>
              <w:widowControl w:val="0"/>
              <w:spacing w:line="4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</w:p>
        </w:tc>
        <w:tc>
          <w:tcPr>
            <w:tcW w:w="2815" w:type="dxa"/>
            <w:gridSpan w:val="2"/>
          </w:tcPr>
          <w:p>
            <w:pPr>
              <w:widowControl w:val="0"/>
              <w:spacing w:line="4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1717" w:type="dxa"/>
            <w:vMerge w:val="continue"/>
          </w:tcPr>
          <w:p>
            <w:pPr>
              <w:widowControl w:val="0"/>
              <w:spacing w:line="4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</w:p>
        </w:tc>
        <w:tc>
          <w:tcPr>
            <w:tcW w:w="2194" w:type="dxa"/>
            <w:gridSpan w:val="3"/>
          </w:tcPr>
          <w:p>
            <w:pPr>
              <w:widowControl w:val="0"/>
              <w:spacing w:line="4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</w:p>
        </w:tc>
        <w:tc>
          <w:tcPr>
            <w:tcW w:w="3229" w:type="dxa"/>
            <w:gridSpan w:val="4"/>
          </w:tcPr>
          <w:p>
            <w:pPr>
              <w:widowControl w:val="0"/>
              <w:spacing w:line="4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</w:p>
        </w:tc>
        <w:tc>
          <w:tcPr>
            <w:tcW w:w="2815" w:type="dxa"/>
            <w:gridSpan w:val="2"/>
          </w:tcPr>
          <w:p>
            <w:pPr>
              <w:widowControl w:val="0"/>
              <w:spacing w:line="4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1717" w:type="dxa"/>
            <w:vMerge w:val="continue"/>
          </w:tcPr>
          <w:p>
            <w:pPr>
              <w:widowControl w:val="0"/>
              <w:spacing w:line="4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</w:p>
        </w:tc>
        <w:tc>
          <w:tcPr>
            <w:tcW w:w="2194" w:type="dxa"/>
            <w:gridSpan w:val="3"/>
          </w:tcPr>
          <w:p>
            <w:pPr>
              <w:widowControl w:val="0"/>
              <w:spacing w:line="4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</w:p>
        </w:tc>
        <w:tc>
          <w:tcPr>
            <w:tcW w:w="3229" w:type="dxa"/>
            <w:gridSpan w:val="4"/>
          </w:tcPr>
          <w:p>
            <w:pPr>
              <w:widowControl w:val="0"/>
              <w:spacing w:line="4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</w:p>
        </w:tc>
        <w:tc>
          <w:tcPr>
            <w:tcW w:w="2815" w:type="dxa"/>
            <w:gridSpan w:val="2"/>
          </w:tcPr>
          <w:p>
            <w:pPr>
              <w:widowControl w:val="0"/>
              <w:spacing w:line="460" w:lineRule="exact"/>
              <w:jc w:val="both"/>
              <w:rPr>
                <w:rFonts w:ascii="Songti SC" w:hAnsi="Songti SC" w:eastAsia="Songti SC" w:cs="仿宋_GB2312"/>
                <w:color w:val="191919"/>
                <w:sz w:val="28"/>
                <w:szCs w:val="24"/>
                <w:shd w:val="clear" w:color="auto" w:fill="FFFFFF"/>
              </w:rPr>
            </w:pPr>
          </w:p>
        </w:tc>
      </w:tr>
    </w:tbl>
    <w:p>
      <w:pPr>
        <w:rPr>
          <w:rFonts w:ascii="Songti SC" w:hAnsi="Songti SC" w:eastAsia="Songti SC"/>
        </w:rPr>
      </w:pPr>
    </w:p>
    <w:p>
      <w:pPr>
        <w:spacing w:after="100" w:afterAutospacing="1" w:line="460" w:lineRule="exact"/>
        <w:jc w:val="center"/>
        <w:rPr>
          <w:rFonts w:ascii="Songti SC" w:hAnsi="Songti SC" w:eastAsia="Songti SC" w:cs="仿宋_GB2312"/>
          <w:b/>
          <w:color w:val="191919"/>
          <w:sz w:val="32"/>
          <w:shd w:val="clear" w:color="auto" w:fill="FFFFFF"/>
        </w:rPr>
      </w:pPr>
      <w:r>
        <w:rPr>
          <w:rFonts w:hint="eastAsia" w:ascii="Songti SC" w:hAnsi="Songti SC" w:eastAsia="Songti SC" w:cs="仿宋_GB2312"/>
          <w:b/>
          <w:color w:val="191919"/>
          <w:sz w:val="32"/>
          <w:shd w:val="clear" w:color="auto" w:fill="FFFFFF"/>
        </w:rPr>
        <w:t>声   明</w:t>
      </w:r>
    </w:p>
    <w:p>
      <w:pPr>
        <w:spacing w:line="480" w:lineRule="exact"/>
        <w:ind w:firstLine="560" w:firstLineChars="200"/>
        <w:rPr>
          <w:rFonts w:ascii="Songti SC" w:hAnsi="Songti SC" w:eastAsia="Songti SC" w:cs="仿宋_GB2312"/>
          <w:color w:val="191919"/>
          <w:sz w:val="28"/>
          <w:shd w:val="clear" w:color="auto" w:fill="FFFFFF"/>
        </w:rPr>
      </w:pPr>
      <w:r>
        <w:rPr>
          <w:rFonts w:hint="eastAsia" w:ascii="Songti SC" w:hAnsi="Songti SC" w:eastAsia="Songti SC" w:cs="仿宋_GB2312"/>
          <w:color w:val="191919"/>
          <w:sz w:val="28"/>
          <w:shd w:val="clear" w:color="auto" w:fill="FFFFFF"/>
        </w:rPr>
        <w:t>本单位（团队、个人）所选送参加广东（茂名）首届文化创意设计大赛的作品，知识产权属于本单位（团队、个人）所有，本单位（团队、个人）愿意承担由此产生的一切法律责任。</w:t>
      </w:r>
    </w:p>
    <w:p>
      <w:pPr>
        <w:spacing w:line="480" w:lineRule="exact"/>
        <w:ind w:firstLine="560" w:firstLineChars="200"/>
        <w:rPr>
          <w:rFonts w:ascii="Songti SC" w:hAnsi="Songti SC" w:eastAsia="Songti SC" w:cs="仿宋_GB2312"/>
          <w:color w:val="191919"/>
          <w:sz w:val="28"/>
          <w:shd w:val="clear" w:color="auto" w:fill="FFFFFF"/>
        </w:rPr>
      </w:pPr>
      <w:r>
        <w:rPr>
          <w:rFonts w:hint="eastAsia" w:ascii="Songti SC" w:hAnsi="Songti SC" w:eastAsia="Songti SC" w:cs="仿宋_GB2312"/>
          <w:color w:val="191919"/>
          <w:sz w:val="28"/>
          <w:shd w:val="clear" w:color="auto" w:fill="FFFFFF"/>
        </w:rPr>
        <w:t>参赛作品获奖的，本单位（团队、个人）自愿无偿将此作品的著作权（除人身专有部分权利外，包括但不限于复制、发行、出租、展览、表演、放映、广播、信息网络传播、摄制、改编、翻译、汇编等权利）、专利申请权等权利不可撤销地、无偿转让给大赛主办单位（茂名市文广新局）及承办单位（广东南越文化旅游发展有限公司）独占性享有，可无偿用于发表、放映、出版、宣传、展览、成果转化、生产、销售、转让等大赛主办单位及承办单位认为需要的用途，主办单位及承办单位可以自行或授权相应民事主体使用，并对其进行必要的修改。</w:t>
      </w:r>
    </w:p>
    <w:p>
      <w:pPr>
        <w:spacing w:line="480" w:lineRule="exact"/>
        <w:ind w:firstLine="560" w:firstLineChars="200"/>
        <w:rPr>
          <w:rFonts w:ascii="Songti SC" w:hAnsi="Songti SC" w:eastAsia="Songti SC" w:cs="仿宋_GB2312"/>
          <w:color w:val="191919"/>
          <w:sz w:val="28"/>
          <w:shd w:val="clear" w:color="auto" w:fill="FFFFFF"/>
        </w:rPr>
      </w:pPr>
      <w:r>
        <w:rPr>
          <w:rFonts w:hint="eastAsia" w:ascii="Songti SC" w:hAnsi="Songti SC" w:eastAsia="Songti SC" w:cs="仿宋_GB2312"/>
          <w:color w:val="191919"/>
          <w:sz w:val="28"/>
          <w:shd w:val="clear" w:color="auto" w:fill="FFFFFF"/>
        </w:rPr>
        <w:t xml:space="preserve">参赛作品最终未获得任何奖项的，本单位（团队、个人）依法享有相应权利。 </w:t>
      </w:r>
    </w:p>
    <w:p>
      <w:pPr>
        <w:spacing w:line="480" w:lineRule="exact"/>
        <w:ind w:firstLine="560" w:firstLineChars="200"/>
        <w:rPr>
          <w:rFonts w:ascii="Songti SC" w:hAnsi="Songti SC" w:eastAsia="Songti SC" w:cs="仿宋_GB2312"/>
          <w:color w:val="191919"/>
          <w:sz w:val="28"/>
          <w:shd w:val="clear" w:color="auto" w:fill="FFFFFF"/>
        </w:rPr>
      </w:pPr>
      <w:r>
        <w:rPr>
          <w:rFonts w:hint="eastAsia" w:ascii="Songti SC" w:hAnsi="Songti SC" w:eastAsia="Songti SC" w:cs="仿宋_GB2312"/>
          <w:color w:val="191919"/>
          <w:sz w:val="28"/>
          <w:shd w:val="clear" w:color="auto" w:fill="FFFFFF"/>
        </w:rPr>
        <w:t>特此声明。</w:t>
      </w:r>
    </w:p>
    <w:p>
      <w:pPr>
        <w:spacing w:line="480" w:lineRule="exact"/>
        <w:ind w:firstLine="560" w:firstLineChars="200"/>
        <w:rPr>
          <w:rFonts w:ascii="Songti SC" w:hAnsi="Songti SC" w:eastAsia="Songti SC" w:cs="仿宋_GB2312"/>
          <w:color w:val="191919"/>
          <w:sz w:val="28"/>
          <w:shd w:val="clear" w:color="auto" w:fill="FFFFFF"/>
        </w:rPr>
      </w:pPr>
    </w:p>
    <w:p>
      <w:pPr>
        <w:rPr>
          <w:rFonts w:ascii="Songti SC" w:hAnsi="Songti SC" w:eastAsia="Songti SC" w:cs="仿宋_GB2312"/>
          <w:color w:val="191919"/>
          <w:sz w:val="28"/>
          <w:shd w:val="clear" w:color="auto" w:fill="FFFFFF"/>
        </w:rPr>
      </w:pPr>
      <w:r>
        <w:rPr>
          <w:rFonts w:hint="eastAsia" w:ascii="Songti SC" w:hAnsi="Songti SC" w:eastAsia="Songti SC" w:cs="仿宋_GB2312"/>
          <w:color w:val="191919"/>
          <w:sz w:val="28"/>
          <w:shd w:val="clear" w:color="auto" w:fill="FFFFFF"/>
        </w:rPr>
        <w:t>单位盖章：                          个人签字：</w:t>
      </w:r>
    </w:p>
    <w:p>
      <w:pPr>
        <w:rPr>
          <w:rFonts w:ascii="Songti SC" w:hAnsi="Songti SC" w:eastAsia="Songti SC" w:cs="仿宋_GB2312"/>
          <w:color w:val="191919"/>
          <w:sz w:val="28"/>
          <w:shd w:val="clear" w:color="auto" w:fill="FFFFFF"/>
        </w:rPr>
      </w:pPr>
      <w:r>
        <w:rPr>
          <w:rFonts w:hint="eastAsia" w:ascii="Songti SC" w:hAnsi="Songti SC" w:eastAsia="Songti SC"/>
        </w:rPr>
        <w:t xml:space="preserve"> </w:t>
      </w:r>
      <w:r>
        <w:rPr>
          <w:rFonts w:ascii="Songti SC" w:hAnsi="Songti SC" w:eastAsia="Songti SC"/>
        </w:rPr>
        <w:t xml:space="preserve">                          </w:t>
      </w:r>
      <w:r>
        <w:rPr>
          <w:rFonts w:ascii="Songti SC" w:hAnsi="Songti SC" w:eastAsia="Songti SC" w:cs="仿宋_GB2312"/>
          <w:color w:val="191919"/>
          <w:sz w:val="28"/>
          <w:shd w:val="clear" w:color="auto" w:fill="FFFFFF"/>
        </w:rPr>
        <w:t xml:space="preserve">                 </w:t>
      </w:r>
      <w:r>
        <w:rPr>
          <w:rFonts w:hint="eastAsia" w:ascii="Songti SC" w:hAnsi="Songti SC" w:eastAsia="Songti SC" w:cs="仿宋_GB2312"/>
          <w:color w:val="191919"/>
          <w:sz w:val="28"/>
          <w:shd w:val="clear" w:color="auto" w:fill="FFFFFF"/>
        </w:rPr>
        <w:t>日期：</w:t>
      </w:r>
    </w:p>
    <w:p>
      <w:pPr>
        <w:rPr>
          <w:rFonts w:ascii="Songti SC" w:hAnsi="Songti SC" w:eastAsia="Songti SC" w:cs="仿宋_GB2312"/>
          <w:color w:val="191919"/>
          <w:sz w:val="28"/>
          <w:shd w:val="clear" w:color="auto" w:fill="FFFFFF"/>
        </w:rPr>
      </w:pPr>
      <w:bookmarkStart w:id="4" w:name="_Toc529729554"/>
      <w:r>
        <w:rPr>
          <w:rFonts w:hint="eastAsia" w:ascii="Songti SC" w:hAnsi="Songti SC" w:eastAsia="Songti SC" w:cs="仿宋_GB2312"/>
          <w:color w:val="191919"/>
          <w:sz w:val="28"/>
          <w:shd w:val="clear" w:color="auto" w:fill="FFFFFF"/>
        </w:rPr>
        <w:t>说明：</w:t>
      </w:r>
      <w:bookmarkEnd w:id="4"/>
    </w:p>
    <w:p>
      <w:pPr>
        <w:pStyle w:val="5"/>
        <w:numPr>
          <w:ilvl w:val="0"/>
          <w:numId w:val="1"/>
        </w:numPr>
        <w:spacing w:line="440" w:lineRule="exact"/>
        <w:ind w:firstLineChars="0"/>
        <w:rPr>
          <w:rFonts w:ascii="Songti SC" w:hAnsi="Songti SC" w:eastAsia="Songti SC" w:cs="仿宋_GB2312"/>
          <w:color w:val="191919"/>
          <w:sz w:val="28"/>
          <w:shd w:val="clear" w:color="auto" w:fill="FFFFFF"/>
        </w:rPr>
      </w:pPr>
      <w:bookmarkStart w:id="5" w:name="_Toc529729555"/>
      <w:r>
        <w:rPr>
          <w:rFonts w:hint="eastAsia" w:ascii="Songti SC" w:hAnsi="Songti SC" w:eastAsia="Songti SC" w:cs="仿宋_GB2312"/>
          <w:color w:val="191919"/>
          <w:sz w:val="28"/>
          <w:shd w:val="clear" w:color="auto" w:fill="FFFFFF"/>
        </w:rPr>
        <w:t>请认真填写相关内容，于投送截止前，将此表及作品信息电子文档上传大赛</w:t>
      </w:r>
      <w:r>
        <w:rPr>
          <w:rFonts w:hint="eastAsia" w:ascii="Songti SC" w:hAnsi="Songti SC" w:eastAsia="Songti SC" w:cs="仿宋_GB2312"/>
          <w:color w:val="191919"/>
          <w:sz w:val="28"/>
          <w:shd w:val="clear" w:color="auto" w:fill="FFFFFF"/>
          <w:lang w:eastAsia="zh-CN"/>
        </w:rPr>
        <w:t>指定</w:t>
      </w:r>
      <w:r>
        <w:rPr>
          <w:rFonts w:hint="eastAsia" w:ascii="Songti SC" w:hAnsi="Songti SC" w:eastAsia="Songti SC" w:cs="仿宋_GB2312"/>
          <w:color w:val="191919"/>
          <w:sz w:val="28"/>
          <w:shd w:val="clear" w:color="auto" w:fill="FFFFFF"/>
        </w:rPr>
        <w:t>邮箱，并按规定要求将相关纸质文档和材料寄送至大赛指定地址；</w:t>
      </w:r>
      <w:bookmarkEnd w:id="5"/>
      <w:bookmarkStart w:id="6" w:name="_Toc529729556"/>
    </w:p>
    <w:p>
      <w:pPr>
        <w:pStyle w:val="5"/>
        <w:numPr>
          <w:ilvl w:val="0"/>
          <w:numId w:val="1"/>
        </w:numPr>
        <w:spacing w:line="440" w:lineRule="exact"/>
        <w:ind w:firstLineChars="0"/>
        <w:rPr>
          <w:rFonts w:ascii="Songti SC" w:hAnsi="Songti SC" w:eastAsia="Songti SC" w:cs="仿宋_GB2312"/>
          <w:color w:val="191919"/>
          <w:sz w:val="28"/>
          <w:shd w:val="clear" w:color="auto" w:fill="FFFFFF"/>
        </w:rPr>
      </w:pPr>
      <w:r>
        <w:rPr>
          <w:rFonts w:hint="eastAsia" w:ascii="Songti SC" w:hAnsi="Songti SC" w:eastAsia="Songti SC" w:cs="仿宋_GB2312"/>
          <w:color w:val="191919"/>
          <w:sz w:val="28"/>
          <w:shd w:val="clear" w:color="auto" w:fill="FFFFFF"/>
        </w:rPr>
        <w:t>参赛者签署并提交此表,表明参赛者同意并遵守大赛活动规则,并保证提交作品为参赛者原创；</w:t>
      </w:r>
      <w:bookmarkEnd w:id="6"/>
      <w:bookmarkStart w:id="7" w:name="_Toc529729557"/>
    </w:p>
    <w:p>
      <w:pPr>
        <w:pStyle w:val="5"/>
        <w:numPr>
          <w:ilvl w:val="0"/>
          <w:numId w:val="1"/>
        </w:numPr>
        <w:spacing w:line="440" w:lineRule="exact"/>
        <w:ind w:firstLineChars="0"/>
        <w:rPr>
          <w:rFonts w:hint="eastAsia" w:ascii="Songti SC" w:hAnsi="Songti SC" w:eastAsia="Songti SC" w:cs="仿宋_GB2312"/>
          <w:color w:val="191919"/>
          <w:sz w:val="28"/>
          <w:shd w:val="clear" w:color="auto" w:fill="FFFFFF"/>
        </w:rPr>
      </w:pPr>
      <w:r>
        <w:rPr>
          <w:rFonts w:hint="eastAsia" w:ascii="Songti SC" w:hAnsi="Songti SC" w:eastAsia="Songti SC" w:cs="仿宋_GB2312"/>
          <w:color w:val="191919"/>
          <w:sz w:val="28"/>
          <w:shd w:val="clear" w:color="auto" w:fill="FFFFFF"/>
        </w:rPr>
        <w:t>大赛组委会联系地址：</w:t>
      </w:r>
      <w:bookmarkEnd w:id="7"/>
      <w:r>
        <w:rPr>
          <w:rFonts w:hint="eastAsia" w:ascii="Songti SC" w:hAnsi="Songti SC" w:eastAsia="Songti SC" w:cs="仿宋_GB2312"/>
          <w:color w:val="191919"/>
          <w:sz w:val="28"/>
          <w:shd w:val="clear" w:color="auto" w:fill="FFFFFF"/>
        </w:rPr>
        <w:t>茂名市茂南区光华南路178号南越1959文创街，联系人： 彭顺</w:t>
      </w:r>
      <w:bookmarkStart w:id="8" w:name="_GoBack"/>
      <w:bookmarkEnd w:id="8"/>
    </w:p>
    <w:sectPr>
      <w:pgSz w:w="11900" w:h="16840"/>
      <w:pgMar w:top="1244" w:right="1800" w:bottom="127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ongti SC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840EE0"/>
    <w:multiLevelType w:val="multilevel"/>
    <w:tmpl w:val="67840EE0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2E7"/>
    <w:rsid w:val="00115669"/>
    <w:rsid w:val="001852E7"/>
    <w:rsid w:val="005E6771"/>
    <w:rsid w:val="00CA311D"/>
    <w:rsid w:val="49A0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155</Words>
  <Characters>888</Characters>
  <Lines>7</Lines>
  <Paragraphs>2</Paragraphs>
  <TotalTime>0</TotalTime>
  <ScaleCrop>false</ScaleCrop>
  <LinksUpToDate>false</LinksUpToDate>
  <CharactersWithSpaces>1041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2019-05-14T01:04:00Z</dcterms:created>
  <dc:creator>一帆風順</dc:creator>
  <cp:lastModifiedBy>李龙</cp:lastModifiedBy>
  <dcterms:modified xsi:type="dcterms:W3CDTF">2019-08-02T06:26:50Z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